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Leadership team charter worksheet</w:t>
      </w:r>
    </w:p>
    <w:p>
      <w:r>
        <w:t>Use this editable worksheet to agree how an ongoing leadership team coordinates shared work. Replace the bracketed prompts in Word, discuss differing answers and retain an agreed version in your approved records.</w:t>
      </w:r>
    </w:p>
    <w:p>
      <w:r>
        <w:t>This AI-assisted Editorial discussion aid is not a legal charter, governance policy, validated assessment or grant of authority. Existing policies and authorized decision roles remain in force. Keep confidential personnel and customer information out of this worksheet.</w:t>
      </w:r>
    </w:p>
    <w:p>
      <w:pPr>
        <w:keepLines/>
      </w:pPr>
      <w:r>
        <w:rPr>
          <w:b/>
        </w:rPr>
        <w:t xml:space="preserve">Team and version: </w:t>
      </w:r>
      <w:r>
        <w:t>[Team name, working version and review date]</w:t>
      </w:r>
    </w:p>
    <w:p>
      <w:pPr>
        <w:pStyle w:val="Heading1"/>
      </w:pPr>
      <w:r>
        <w:t>1 Purpose and scope</w:t>
      </w:r>
    </w:p>
    <w:p>
      <w:pPr>
        <w:keepLines/>
      </w:pPr>
      <w:r>
        <w:rPr>
          <w:b/>
        </w:rPr>
        <w:t xml:space="preserve">Shared outcome: </w:t>
      </w:r>
      <w:r>
        <w:t>[Outcome that requires the members to act together]</w:t>
      </w:r>
    </w:p>
    <w:p>
      <w:pPr>
        <w:keepLines/>
      </w:pPr>
      <w:r>
        <w:rPr>
          <w:b/>
        </w:rPr>
        <w:t xml:space="preserve">Collective responsibility: </w:t>
      </w:r>
      <w:r>
        <w:t>[Work this team owns together rather than one department alone]</w:t>
      </w:r>
    </w:p>
    <w:p>
      <w:pPr>
        <w:keepLines/>
      </w:pPr>
      <w:r>
        <w:rPr>
          <w:b/>
        </w:rPr>
        <w:t xml:space="preserve">Outside scope: </w:t>
      </w:r>
      <w:r>
        <w:t>[Matters this team does not own]</w:t>
      </w:r>
    </w:p>
    <w:p>
      <w:pPr>
        <w:keepLines/>
      </w:pPr>
      <w:r>
        <w:rPr>
          <w:b/>
        </w:rPr>
        <w:t xml:space="preserve">Review evidence: </w:t>
      </w:r>
      <w:r>
        <w:t>[Appropriate work or outcome evidence the team may use]</w:t>
      </w:r>
    </w:p>
    <w:p>
      <w:pPr>
        <w:keepLines/>
      </w:pPr>
      <w:r>
        <w:rPr>
          <w:b/>
        </w:rPr>
        <w:t xml:space="preserve">Sponsor or governing owner: </w:t>
      </w:r>
      <w:r>
        <w:t>[Authorized role and relevant remit]</w:t>
      </w:r>
    </w:p>
    <w:p>
      <w:pPr>
        <w:pStyle w:val="Heading1"/>
      </w:pPr>
      <w:r>
        <w:t>2 Decisions and escalation</w:t>
      </w:r>
    </w:p>
    <w:p>
      <w:pPr>
        <w:keepLines/>
      </w:pPr>
      <w:r>
        <w:rPr>
          <w:b/>
        </w:rPr>
        <w:t xml:space="preserve">Decision owners: </w:t>
      </w:r>
      <w:r>
        <w:t>[Recurring decisions and the authorized role for each]</w:t>
      </w:r>
    </w:p>
    <w:p>
      <w:pPr>
        <w:keepLines/>
      </w:pPr>
      <w:r>
        <w:rPr>
          <w:b/>
        </w:rPr>
        <w:t xml:space="preserve">Required input: </w:t>
      </w:r>
      <w:r>
        <w:t>[Roles or approved records that must inform a decision]</w:t>
      </w:r>
    </w:p>
    <w:p>
      <w:pPr>
        <w:keepLines/>
      </w:pPr>
      <w:r>
        <w:rPr>
          <w:b/>
        </w:rPr>
        <w:t xml:space="preserve">Governing limits: </w:t>
      </w:r>
      <w:r>
        <w:t>[Existing requirements and approvals that remain in force]</w:t>
      </w:r>
    </w:p>
    <w:p>
      <w:pPr>
        <w:keepLines/>
      </w:pPr>
      <w:r>
        <w:rPr>
          <w:b/>
        </w:rPr>
        <w:t xml:space="preserve">Escalation: </w:t>
      </w:r>
      <w:r>
        <w:t>[Condition, authorized owner and agreed route for an unresolved question]</w:t>
      </w:r>
    </w:p>
    <w:p>
      <w:pPr>
        <w:keepLines/>
      </w:pPr>
      <w:r>
        <w:rPr>
          <w:b/>
        </w:rPr>
        <w:t xml:space="preserve">Owner absence: </w:t>
      </w:r>
      <w:r>
        <w:t>[Approved alternate arrangement when the owner is unavailable]</w:t>
      </w:r>
    </w:p>
    <w:p>
      <w:r>
        <w:t>If members cannot explain the same shared outcome or decision boundary, resolve that difference before calling the charter agreed. This document does not authorize a project or change delegated authority.</w:t>
      </w:r>
    </w:p>
    <w:p>
      <w:r>
        <w:br w:type="page"/>
      </w:r>
    </w:p>
    <w:p>
      <w:pPr>
        <w:pStyle w:val="Title"/>
      </w:pPr>
      <w:r>
        <w:t>Working agreements and review</w:t>
      </w:r>
    </w:p>
    <w:p>
      <w:pPr>
        <w:pStyle w:val="Heading1"/>
      </w:pPr>
      <w:r>
        <w:t>3 Commitments between leaders</w:t>
      </w:r>
    </w:p>
    <w:p>
      <w:pPr>
        <w:keepLines/>
      </w:pPr>
      <w:r>
        <w:rPr>
          <w:b/>
        </w:rPr>
        <w:t xml:space="preserve">Accepting a handoff: </w:t>
      </w:r>
      <w:r>
        <w:t>[Agreed outcome, receiving owner, usable input and checkpoint]</w:t>
      </w:r>
    </w:p>
    <w:p>
      <w:pPr>
        <w:keepLines/>
      </w:pPr>
      <w:r>
        <w:rPr>
          <w:b/>
        </w:rPr>
        <w:t xml:space="preserve">Changed conditions: </w:t>
      </w:r>
      <w:r>
        <w:t>[How the owner raises a commitment that is becoming unworkable]</w:t>
      </w:r>
    </w:p>
    <w:p>
      <w:pPr>
        <w:keepLines/>
      </w:pPr>
      <w:r>
        <w:rPr>
          <w:b/>
        </w:rPr>
        <w:t xml:space="preserve">Competing priorities: </w:t>
      </w:r>
      <w:r>
        <w:t>[What stops or changes when a new priority is accepted and who may decide]</w:t>
      </w:r>
    </w:p>
    <w:p>
      <w:pPr>
        <w:pStyle w:val="Heading1"/>
      </w:pPr>
      <w:r>
        <w:t>4 Disagreement and speaking up</w:t>
      </w:r>
    </w:p>
    <w:p>
      <w:pPr>
        <w:keepLines/>
      </w:pPr>
      <w:r>
        <w:rPr>
          <w:b/>
        </w:rPr>
        <w:t xml:space="preserve">Raising disagreement: </w:t>
      </w:r>
      <w:r>
        <w:t>[How to discuss the actual work, separate evidence from interpretation and hear affected perspectives]</w:t>
      </w:r>
    </w:p>
    <w:p>
      <w:pPr>
        <w:keepLines/>
      </w:pPr>
      <w:r>
        <w:rPr>
          <w:b/>
        </w:rPr>
        <w:t xml:space="preserve">Unresolved concerns: </w:t>
      </w:r>
      <w:r>
        <w:t>[Response owner and response point; silence is not acceptance]</w:t>
      </w:r>
    </w:p>
    <w:p>
      <w:pPr>
        <w:keepLines/>
      </w:pPr>
      <w:r>
        <w:rPr>
          <w:b/>
        </w:rPr>
        <w:t xml:space="preserve">Protected concerns: </w:t>
      </w:r>
      <w:r>
        <w:t>[Proper confidential reporting route, not private details]</w:t>
      </w:r>
    </w:p>
    <w:p>
      <w:pPr>
        <w:pStyle w:val="Heading1"/>
      </w:pPr>
      <w:r>
        <w:t>5 Review and maintenance</w:t>
      </w:r>
    </w:p>
    <w:p>
      <w:pPr>
        <w:keepLines/>
      </w:pPr>
      <w:r>
        <w:rPr>
          <w:b/>
        </w:rPr>
        <w:t xml:space="preserve">Review checkpoint: </w:t>
      </w:r>
      <w:r>
        <w:t>[Selected work examples and an appropriate review point]</w:t>
      </w:r>
    </w:p>
    <w:p>
      <w:pPr>
        <w:keepLines/>
      </w:pPr>
      <w:r>
        <w:rPr>
          <w:b/>
        </w:rPr>
        <w:t xml:space="preserve">Charter owner: </w:t>
      </w:r>
      <w:r>
        <w:t>[Role responsible for maintaining the agreed version]</w:t>
      </w:r>
    </w:p>
    <w:p>
      <w:pPr>
        <w:keepLines/>
      </w:pPr>
      <w:r>
        <w:rPr>
          <w:b/>
        </w:rPr>
        <w:t xml:space="preserve">Reconsideration: </w:t>
      </w:r>
      <w:r>
        <w:t>[Changed conditions or evidence that require a review]</w:t>
      </w:r>
    </w:p>
    <w:p>
      <w:pPr>
        <w:keepLines/>
      </w:pPr>
      <w:r>
        <w:rPr>
          <w:b/>
        </w:rPr>
        <w:t xml:space="preserve">Authority changes: </w:t>
      </w:r>
      <w:r>
        <w:t>[Required approval route; this worksheet cannot approve them]</w:t>
      </w:r>
    </w:p>
    <w:p>
      <w:pPr>
        <w:keepLines/>
      </w:pPr>
      <w:r>
        <w:rPr>
          <w:b/>
        </w:rPr>
        <w:t xml:space="preserve">Communication: </w:t>
      </w:r>
      <w:r>
        <w:t>[Affected roles who need an explanation of an agreed update]</w:t>
      </w:r>
    </w:p>
    <w:p>
      <w:r>
        <w:t>Test the agreement with one appropriately anonymized ordinary decision and one exception. Ask each member who decides, what is owed to the receiving team and what happens if the agreement cannot be met. Record differing answers and the owner of the next response. A signature or completed form does not establish that the team can use the agreement consistently.</w:t>
      </w:r>
    </w:p>
    <w:p>
      <w:r>
        <w:t xml:space="preserve">Based on the Lean Leaders Plus Editorial guide: </w:t>
      </w:r>
      <w:hyperlink r:id="rId9">
        <w:r>
          <w:rPr>
            <w:color w:val="000000"/>
            <w:u w:val="single"/>
          </w:rPr>
          <w:t>Read the full guide and fictional example</w:t>
        </w:r>
      </w:hyperlink>
    </w:p>
    <w:p>
      <w:pPr/>
      <w:r>
        <w:t>Lean Leaders Plus Editorial · October 12 2026 · AI-assisted drafting and editorial review</w:t>
      </w:r>
    </w:p>
    <w:sectPr w:rsidR="00FC693F" w:rsidRPr="0006063C" w:rsidSect="00034616">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leanleadersplus.com/insights/leadership-team-charter-templ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team charter worksheet</dc:title>
  <dc:subject>Editable working agreements for an ongoing leadership team</dc:subject>
  <dc:creator>Lean Leaders Plus Editorial</dc:creator>
  <cp:keywords/>
  <dc:description/>
  <cp:lastModifiedBy>Lean Leaders Plus Editorial</cp:lastModifiedBy>
  <cp:revision>1</cp:revision>
  <dcterms:created xsi:type="dcterms:W3CDTF">2013-12-23T23:15:00Z</dcterms:created>
  <dcterms:modified xsi:type="dcterms:W3CDTF">2013-12-23T23:15:00Z</dcterms:modified>
  <cp:category/>
</cp:coreProperties>
</file>